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65E77" w14:textId="77777777" w:rsidR="00BE0F78" w:rsidRPr="00AD3DF2" w:rsidRDefault="00BE0F78" w:rsidP="007A58C4">
      <w:pPr>
        <w:spacing w:after="0" w:line="240" w:lineRule="auto"/>
        <w:ind w:left="4678" w:right="14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14:paraId="1B42D778" w14:textId="40D1CE25" w:rsidR="00BE0F78" w:rsidRPr="00AD3DF2" w:rsidRDefault="00BE0F78" w:rsidP="00B10A31">
      <w:pPr>
        <w:spacing w:after="0" w:line="240" w:lineRule="auto"/>
        <w:ind w:left="4678" w:right="-1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 xml:space="preserve">постановлением администрации Минераловодского </w:t>
      </w:r>
      <w:r w:rsidR="004B2C42"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Pr="00AD3D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6632" w:rsidRPr="00AD3DF2">
        <w:rPr>
          <w:rFonts w:ascii="Times New Roman" w:hAnsi="Times New Roman"/>
          <w:color w:val="000000"/>
          <w:sz w:val="28"/>
          <w:szCs w:val="28"/>
        </w:rPr>
        <w:t>округа</w:t>
      </w:r>
      <w:r w:rsidR="00AB6632">
        <w:rPr>
          <w:rFonts w:ascii="Times New Roman" w:hAnsi="Times New Roman"/>
          <w:color w:val="000000"/>
          <w:sz w:val="28"/>
          <w:szCs w:val="28"/>
        </w:rPr>
        <w:t xml:space="preserve"> Ставропольского</w:t>
      </w:r>
      <w:r w:rsidR="004B2C42">
        <w:rPr>
          <w:rFonts w:ascii="Times New Roman" w:hAnsi="Times New Roman"/>
          <w:color w:val="000000"/>
          <w:sz w:val="28"/>
          <w:szCs w:val="28"/>
        </w:rPr>
        <w:t xml:space="preserve"> края</w:t>
      </w:r>
    </w:p>
    <w:p w14:paraId="6E50E112" w14:textId="277B2650" w:rsidR="00BE0F78" w:rsidRPr="00AD3DF2" w:rsidRDefault="00BE0F78" w:rsidP="002B45C5">
      <w:pPr>
        <w:spacing w:after="0" w:line="240" w:lineRule="auto"/>
        <w:ind w:left="4678" w:right="282"/>
        <w:rPr>
          <w:rFonts w:ascii="Times New Roman" w:hAnsi="Times New Roman"/>
          <w:color w:val="000000"/>
          <w:sz w:val="28"/>
          <w:szCs w:val="28"/>
        </w:rPr>
      </w:pPr>
      <w:r w:rsidRPr="00AD3DF2">
        <w:rPr>
          <w:rFonts w:ascii="Times New Roman" w:hAnsi="Times New Roman"/>
          <w:color w:val="000000"/>
          <w:sz w:val="28"/>
          <w:szCs w:val="28"/>
        </w:rPr>
        <w:t>от</w:t>
      </w:r>
      <w:r w:rsidR="00EE21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1146B">
        <w:rPr>
          <w:rFonts w:ascii="Times New Roman" w:hAnsi="Times New Roman"/>
          <w:color w:val="000000"/>
          <w:sz w:val="28"/>
          <w:szCs w:val="28"/>
        </w:rPr>
        <w:t>_________________</w:t>
      </w:r>
      <w:r w:rsidR="00AA4F4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2C532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D1146B">
        <w:rPr>
          <w:rFonts w:ascii="Times New Roman" w:hAnsi="Times New Roman"/>
          <w:color w:val="000000"/>
          <w:sz w:val="28"/>
          <w:szCs w:val="28"/>
        </w:rPr>
        <w:t>______</w:t>
      </w:r>
      <w:bookmarkStart w:id="0" w:name="_GoBack"/>
      <w:bookmarkEnd w:id="0"/>
      <w:r w:rsidR="0021220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D44D85"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="0021220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0609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45C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7292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FD75E82" w14:textId="77777777" w:rsidR="00BE0F78" w:rsidRDefault="00BE0F78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4517B83" w14:textId="77777777" w:rsidR="002B45C5" w:rsidRDefault="002B45C5" w:rsidP="002955B7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4FC4C12" w14:textId="58927A8B" w:rsidR="00BE0F78" w:rsidRDefault="00BE0F78" w:rsidP="00814F92">
      <w:pPr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955B7">
        <w:rPr>
          <w:rFonts w:ascii="Times New Roman" w:hAnsi="Times New Roman"/>
          <w:b/>
          <w:color w:val="000000"/>
          <w:sz w:val="28"/>
          <w:szCs w:val="28"/>
        </w:rPr>
        <w:t>ИЗМЕНЕНИЯ</w:t>
      </w:r>
      <w:r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1881F8CF" w14:textId="371E4CB4" w:rsidR="00814F92" w:rsidRDefault="00814F92" w:rsidP="00814F92">
      <w:pPr>
        <w:tabs>
          <w:tab w:val="left" w:pos="738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4F92">
        <w:rPr>
          <w:rFonts w:ascii="Times New Roman" w:hAnsi="Times New Roman"/>
          <w:sz w:val="28"/>
          <w:szCs w:val="28"/>
        </w:rPr>
        <w:t>которые вносятся в муниципальную программу Минераловодского муниципального округа Ставропольского края «</w:t>
      </w:r>
      <w:r w:rsidRPr="002955B7">
        <w:rPr>
          <w:rFonts w:ascii="Times New Roman" w:hAnsi="Times New Roman"/>
          <w:color w:val="000000"/>
          <w:sz w:val="28"/>
          <w:szCs w:val="28"/>
        </w:rPr>
        <w:t>Развитие транспортной системы и обеспечение безопасности дорожного движения</w:t>
      </w:r>
      <w:r w:rsidRPr="00814F92">
        <w:rPr>
          <w:rFonts w:ascii="Times New Roman" w:hAnsi="Times New Roman"/>
          <w:sz w:val="28"/>
          <w:szCs w:val="28"/>
        </w:rPr>
        <w:t xml:space="preserve">» </w:t>
      </w:r>
      <w:r w:rsidRPr="00814F92">
        <w:rPr>
          <w:rFonts w:ascii="Times New Roman" w:hAnsi="Times New Roman"/>
          <w:color w:val="000000"/>
          <w:sz w:val="28"/>
          <w:szCs w:val="28"/>
        </w:rPr>
        <w:t>(далее – Программа):</w:t>
      </w:r>
    </w:p>
    <w:p w14:paraId="6A05C00A" w14:textId="41D17A33" w:rsidR="00E2777A" w:rsidRPr="00E8761D" w:rsidRDefault="00B85B25" w:rsidP="00E277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8761D">
        <w:rPr>
          <w:rFonts w:ascii="Times New Roman" w:hAnsi="Times New Roman"/>
          <w:sz w:val="28"/>
          <w:szCs w:val="28"/>
        </w:rPr>
        <w:t xml:space="preserve">1. </w:t>
      </w:r>
      <w:r w:rsidR="00E8761D" w:rsidRPr="00E8761D">
        <w:rPr>
          <w:rFonts w:ascii="Times New Roman" w:hAnsi="Times New Roman"/>
          <w:sz w:val="28"/>
          <w:szCs w:val="28"/>
        </w:rPr>
        <w:t>В паспорте Программы позицию</w:t>
      </w:r>
      <w:r w:rsidR="00E2777A" w:rsidRPr="00E8761D">
        <w:rPr>
          <w:rFonts w:ascii="Times New Roman" w:hAnsi="Times New Roman"/>
          <w:sz w:val="28"/>
          <w:szCs w:val="28"/>
        </w:rPr>
        <w:t xml:space="preserve"> «Объемы и источники финансового обеспечения Программы» изложить в следующей редакции: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0"/>
        <w:gridCol w:w="6072"/>
      </w:tblGrid>
      <w:tr w:rsidR="00A540DE" w:rsidRPr="00650F60" w14:paraId="6CAAFE2E" w14:textId="77777777" w:rsidTr="002C2EA3">
        <w:trPr>
          <w:trHeight w:val="882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B16" w14:textId="77777777" w:rsidR="00A540DE" w:rsidRPr="00650F60" w:rsidRDefault="00A540DE" w:rsidP="00E2777A">
            <w:pPr>
              <w:autoSpaceDE w:val="0"/>
              <w:autoSpaceDN w:val="0"/>
              <w:adjustRightInd w:val="0"/>
              <w:spacing w:after="0" w:line="240" w:lineRule="auto"/>
              <w:ind w:left="135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  <w:p w14:paraId="0934F07C" w14:textId="77777777" w:rsidR="00A540DE" w:rsidRPr="00650F60" w:rsidRDefault="00A540DE" w:rsidP="00A24482">
            <w:pPr>
              <w:spacing w:after="0" w:line="240" w:lineRule="auto"/>
              <w:rPr>
                <w:rFonts w:ascii="Arial Unicode MS" w:hAnsi="Arial Unicode MS" w:cs="Arial Unicode MS"/>
                <w:sz w:val="24"/>
                <w:szCs w:val="24"/>
              </w:rPr>
            </w:pPr>
          </w:p>
          <w:p w14:paraId="4EFA7154" w14:textId="77777777" w:rsidR="00A540DE" w:rsidRPr="00650F60" w:rsidRDefault="00A540DE" w:rsidP="00A244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8DA8AC3" w14:textId="77777777" w:rsidR="00A540DE" w:rsidRPr="00650F60" w:rsidRDefault="00A540DE" w:rsidP="00A24482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6694" w14:textId="5B6110CE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color w:val="000000"/>
                <w:sz w:val="28"/>
                <w:szCs w:val="28"/>
              </w:rPr>
              <w:t>Объем финансового обеспечения Программы составит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E8761D">
              <w:rPr>
                <w:rFonts w:ascii="Times New Roman" w:hAnsi="Times New Roman"/>
                <w:color w:val="000000"/>
                <w:sz w:val="28"/>
                <w:szCs w:val="28"/>
              </w:rPr>
              <w:t>3636156,43</w:t>
            </w:r>
            <w:r w:rsidRPr="00A846A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рублей,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10E32D3" w14:textId="77777777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   Минераловодского городского округа Ставропольского края (далее – бюджет МГО) составляет 2034269,59 тыс. руб.:</w:t>
            </w:r>
          </w:p>
          <w:p w14:paraId="48C0BA9E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2020 году - 382876,33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4C423E1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2021 году - 654500,98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3A13879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587391,35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B00233E" w14:textId="77777777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2023году   - 409500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,93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F54DE96" w14:textId="20E85933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   Минераловодского муниципального округа Ставропольского края (далее – бюджет ММО) составляет </w:t>
            </w:r>
            <w:r w:rsidR="00E8761D">
              <w:rPr>
                <w:rFonts w:ascii="Times New Roman" w:hAnsi="Times New Roman"/>
                <w:color w:val="000000"/>
                <w:sz w:val="28"/>
                <w:szCs w:val="28"/>
              </w:rPr>
              <w:t>1600886,84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руб.:</w:t>
            </w:r>
          </w:p>
          <w:p w14:paraId="35EBEAE6" w14:textId="6292BF82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2024году   -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676072,61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14:paraId="369F3B31" w14:textId="4440EED0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2025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8761D">
              <w:rPr>
                <w:rFonts w:ascii="Times New Roman" w:hAnsi="Times New Roman"/>
                <w:sz w:val="28"/>
                <w:szCs w:val="28"/>
              </w:rPr>
              <w:t>803933,62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5AEA523" w14:textId="0987BD6B" w:rsidR="00A540DE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2026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51042,78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801FD7D" w14:textId="222CB564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69837,83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F669315" w14:textId="77777777" w:rsidR="00A540DE" w:rsidRPr="00A846A8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по источникам финансового обеспечения:</w:t>
            </w:r>
          </w:p>
          <w:p w14:paraId="0D254AF9" w14:textId="6DCD6434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средства краевого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2952292,91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</w:p>
          <w:p w14:paraId="6AB9EABA" w14:textId="77777777" w:rsidR="00A540DE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14:paraId="796ECB37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бюджет   МГО составляет   1695844,02 тыс. руб.:</w:t>
            </w:r>
          </w:p>
          <w:p w14:paraId="2A770188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2020 году – 309814,9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2827E52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2021 году – 554977,39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334E74E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2022 году - 495688,04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F9A7B2C" w14:textId="77777777" w:rsidR="00A540DE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2023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335363,64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14:paraId="547406AC" w14:textId="22491041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бюджет   ММО составляет </w:t>
            </w:r>
            <w:r w:rsidR="005F6878">
              <w:rPr>
                <w:rFonts w:ascii="Times New Roman" w:hAnsi="Times New Roman"/>
                <w:color w:val="000000"/>
                <w:sz w:val="28"/>
                <w:szCs w:val="28"/>
              </w:rPr>
              <w:t>1256448,89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руб.:</w:t>
            </w:r>
          </w:p>
          <w:p w14:paraId="0230DD77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2024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567347,13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7ACBDB4" w14:textId="7D846CD8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689101,76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8F660F6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2026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EF27B30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076C8E4C" w14:textId="172CB15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-   </w:t>
            </w:r>
            <w:r w:rsidR="00E8761D">
              <w:rPr>
                <w:rFonts w:ascii="Times New Roman" w:hAnsi="Times New Roman"/>
                <w:sz w:val="28"/>
                <w:szCs w:val="28"/>
              </w:rPr>
              <w:t>682863,52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тыс. руб., 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A9BB360" w14:textId="77777777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бюджет   МГО составляет   338425,57 тыс. руб.:</w:t>
            </w:r>
          </w:p>
          <w:p w14:paraId="723D6BCC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2020 году - 73061,3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95D6FF7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2021 году - 99523,59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09D1E23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2022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91703,31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69A0287" w14:textId="77777777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2023году  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74137,29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14:paraId="4D5FB867" w14:textId="2033234D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бюджет   ММО составляет </w:t>
            </w:r>
            <w:r w:rsidR="00E8761D">
              <w:rPr>
                <w:rFonts w:ascii="Times New Roman" w:hAnsi="Times New Roman"/>
                <w:color w:val="000000"/>
                <w:sz w:val="28"/>
                <w:szCs w:val="28"/>
              </w:rPr>
              <w:t>344437,95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руб.:</w:t>
            </w:r>
          </w:p>
          <w:p w14:paraId="6C322C92" w14:textId="50836213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2024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108725,48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BE4BF1E" w14:textId="7133D7F5" w:rsidR="00A540DE" w:rsidRPr="00A846A8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2025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8761D">
              <w:rPr>
                <w:rFonts w:ascii="Times New Roman" w:hAnsi="Times New Roman"/>
                <w:sz w:val="28"/>
                <w:szCs w:val="28"/>
              </w:rPr>
              <w:t>114831,86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/>
                <w:sz w:val="28"/>
                <w:szCs w:val="28"/>
              </w:rPr>
              <w:t>.,</w:t>
            </w:r>
          </w:p>
          <w:p w14:paraId="7184D942" w14:textId="7ECFCC1B" w:rsidR="00A540DE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 xml:space="preserve">в 2026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51042,78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08FA061" w14:textId="415B9D4B" w:rsidR="00A540DE" w:rsidRPr="00A846A8" w:rsidRDefault="00A540DE" w:rsidP="00A244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846A8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878">
              <w:rPr>
                <w:rFonts w:ascii="Times New Roman" w:hAnsi="Times New Roman"/>
                <w:sz w:val="28"/>
                <w:szCs w:val="28"/>
              </w:rPr>
              <w:t>69837,83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846A8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71087630" w14:textId="77777777" w:rsidR="00A540DE" w:rsidRPr="00650F60" w:rsidRDefault="00A540DE" w:rsidP="00A24482">
            <w:pPr>
              <w:tabs>
                <w:tab w:val="left" w:pos="3750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 Unicode MS"/>
                <w:color w:val="000000"/>
                <w:sz w:val="28"/>
                <w:szCs w:val="28"/>
                <w:lang w:bidi="ru-RU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Программы носят прогнозный характер и ежегодно уточняются при формировании проекта местного бюджета на очередной финансовый год.</w:t>
            </w:r>
          </w:p>
        </w:tc>
      </w:tr>
    </w:tbl>
    <w:p w14:paraId="233C0078" w14:textId="3A9EA680" w:rsidR="00E2777A" w:rsidRPr="00E2777A" w:rsidRDefault="00DF1F69" w:rsidP="00E2777A">
      <w:pPr>
        <w:keepNext/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B85B25" w:rsidRPr="00E2777A">
        <w:rPr>
          <w:rFonts w:ascii="Times New Roman" w:hAnsi="Times New Roman"/>
          <w:sz w:val="28"/>
          <w:szCs w:val="28"/>
        </w:rPr>
        <w:t xml:space="preserve">. </w:t>
      </w:r>
      <w:r w:rsidR="00806A8F" w:rsidRPr="00E2777A">
        <w:rPr>
          <w:rFonts w:ascii="Times New Roman" w:hAnsi="Times New Roman"/>
          <w:sz w:val="28"/>
          <w:szCs w:val="28"/>
        </w:rPr>
        <w:t xml:space="preserve"> </w:t>
      </w:r>
      <w:r w:rsidR="00E2777A" w:rsidRPr="00E2777A">
        <w:rPr>
          <w:rFonts w:ascii="Times New Roman" w:hAnsi="Times New Roman"/>
          <w:sz w:val="28"/>
          <w:szCs w:val="28"/>
        </w:rPr>
        <w:t xml:space="preserve">В паспорте подпрограммы </w:t>
      </w:r>
      <w:r w:rsidR="00E2777A" w:rsidRPr="00E2777A">
        <w:rPr>
          <w:rFonts w:ascii="Times New Roman" w:hAnsi="Times New Roman"/>
          <w:bCs/>
          <w:sz w:val="28"/>
          <w:szCs w:val="28"/>
        </w:rPr>
        <w:t>«Содержание улично-дорожной сети»</w:t>
      </w:r>
      <w:r w:rsidR="00E2777A" w:rsidRPr="00E2777A">
        <w:rPr>
          <w:rFonts w:ascii="Times New Roman" w:hAnsi="Times New Roman"/>
          <w:sz w:val="28"/>
          <w:szCs w:val="28"/>
        </w:rPr>
        <w:t xml:space="preserve"> Программы </w:t>
      </w:r>
      <w:r w:rsidR="00E8761D" w:rsidRPr="00E8761D">
        <w:rPr>
          <w:rFonts w:ascii="Times New Roman" w:hAnsi="Times New Roman"/>
          <w:sz w:val="28"/>
          <w:szCs w:val="28"/>
        </w:rPr>
        <w:t>позицию</w:t>
      </w:r>
      <w:r w:rsidR="00E2777A" w:rsidRPr="00E2777A">
        <w:rPr>
          <w:rFonts w:ascii="Times New Roman" w:hAnsi="Times New Roman"/>
          <w:sz w:val="28"/>
          <w:szCs w:val="28"/>
        </w:rPr>
        <w:t xml:space="preserve"> «Объемы и источники финансового обеспечения подпрограммы» изложить в следующей редакции: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5688"/>
      </w:tblGrid>
      <w:tr w:rsidR="00A540DE" w:rsidRPr="00650F60" w14:paraId="50A0EA7C" w14:textId="77777777" w:rsidTr="002C2EA3">
        <w:trPr>
          <w:trHeight w:val="345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02C" w14:textId="77777777" w:rsidR="00A540DE" w:rsidRPr="00650F60" w:rsidRDefault="00A540DE" w:rsidP="00A2448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Объемы и источники финансового обеспечения</w:t>
            </w:r>
          </w:p>
          <w:p w14:paraId="647881A3" w14:textId="77777777" w:rsidR="00A540DE" w:rsidRPr="00650F60" w:rsidRDefault="00A540DE" w:rsidP="00A2448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14:paraId="7E123941" w14:textId="77777777" w:rsidR="00A540DE" w:rsidRPr="00650F60" w:rsidRDefault="00A540DE" w:rsidP="00A2448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1C2B7A29" w14:textId="77777777" w:rsidR="00A540DE" w:rsidRPr="00650F60" w:rsidRDefault="00A540DE" w:rsidP="00A2448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4AFA4100" w14:textId="77777777" w:rsidR="00A540DE" w:rsidRPr="00650F60" w:rsidRDefault="00A540DE" w:rsidP="00A24482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6920" w14:textId="78B0515E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финансового обеспечения подпрограммы составит </w:t>
            </w:r>
            <w:r w:rsidR="00C46C15">
              <w:rPr>
                <w:rFonts w:ascii="Times New Roman" w:hAnsi="Times New Roman"/>
                <w:color w:val="000000"/>
                <w:sz w:val="28"/>
                <w:szCs w:val="28"/>
              </w:rPr>
              <w:t>2981031,86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color w:val="000000"/>
                <w:sz w:val="28"/>
                <w:szCs w:val="28"/>
              </w:rPr>
              <w:t>тыс. рублей,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7479DF71" w14:textId="77777777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   Минераловодского городского округа Ставропольского края (далее – бюджет МГО) составляет 1634131,56 тыс. руб.:</w:t>
            </w:r>
          </w:p>
          <w:p w14:paraId="027DE4C5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2020 году – 315535,76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2BE10A4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2021 году – 553332,55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40912A77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2022 году – 57</w:t>
            </w:r>
            <w:r>
              <w:rPr>
                <w:rFonts w:ascii="Times New Roman" w:hAnsi="Times New Roman"/>
                <w:sz w:val="28"/>
                <w:szCs w:val="28"/>
              </w:rPr>
              <w:t>3443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65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C16DB45" w14:textId="77777777" w:rsidR="00A540D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2023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191819,60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3E696D9" w14:textId="24DE2BC8" w:rsidR="00A540D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   Минераловодского муниципального округа Ставропольского края (далее – бюджет ММО) составляет </w:t>
            </w:r>
            <w:r w:rsidR="00C46C15">
              <w:rPr>
                <w:rFonts w:ascii="Times New Roman" w:hAnsi="Times New Roman"/>
                <w:color w:val="000000"/>
                <w:sz w:val="28"/>
                <w:szCs w:val="28"/>
              </w:rPr>
              <w:t>1346900,30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14:paraId="3035BFD3" w14:textId="7B368FDE" w:rsidR="00A540DE" w:rsidRPr="007D46E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502343,96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90CD5F3" w14:textId="4EF8F2EA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C46C15">
              <w:rPr>
                <w:rFonts w:ascii="Times New Roman" w:hAnsi="Times New Roman"/>
                <w:sz w:val="28"/>
                <w:szCs w:val="28"/>
              </w:rPr>
              <w:t>746129,52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C788C05" w14:textId="556FCFFA" w:rsidR="00A540D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40225,72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7A04CE5" w14:textId="27F95780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58201,10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14:paraId="3BB2C60F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color w:val="000000"/>
                <w:sz w:val="28"/>
                <w:szCs w:val="28"/>
              </w:rPr>
              <w:t>в том числе по источникам финансового обеспечения:</w:t>
            </w:r>
          </w:p>
          <w:p w14:paraId="5464F142" w14:textId="027088B6" w:rsidR="00A540DE" w:rsidRPr="00A846A8" w:rsidRDefault="00A540DE" w:rsidP="00A24482">
            <w:pPr>
              <w:tabs>
                <w:tab w:val="left" w:pos="29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средства краевого бюджета -  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2390238,43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руб., 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F885994" w14:textId="77777777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бюджет МГО составляет 1323089,78 тыс. руб.:</w:t>
            </w:r>
          </w:p>
          <w:p w14:paraId="6CE14C1E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2020 году - 246508,5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A32146F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2021 году - 457768,79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E46B1C8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2022 году - 485713,25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491EF5C3" w14:textId="77777777" w:rsidR="00A540DE" w:rsidRDefault="00A540DE" w:rsidP="00A244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2023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133099,21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43C704D8" w14:textId="545C8EC5" w:rsidR="00A540DE" w:rsidRDefault="00A540DE" w:rsidP="00A244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бюджет   ММО составляет </w:t>
            </w:r>
            <w:r w:rsidR="00F776FC">
              <w:rPr>
                <w:rFonts w:ascii="Times New Roman" w:hAnsi="Times New Roman"/>
                <w:color w:val="000000"/>
                <w:sz w:val="28"/>
                <w:szCs w:val="28"/>
              </w:rPr>
              <w:t>1067148,65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14:paraId="4511A57D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2024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410062,81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1069024" w14:textId="62F2B6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657085,84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3D485DB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2026 году - 0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B1FCEB2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 xml:space="preserve"> году - 0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,00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5E49359D" w14:textId="42CDAE3F" w:rsidR="00A540DE" w:rsidRPr="00A846A8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– </w:t>
            </w:r>
            <w:r w:rsidR="00C46C15">
              <w:rPr>
                <w:rFonts w:ascii="Times New Roman" w:hAnsi="Times New Roman"/>
                <w:sz w:val="28"/>
                <w:szCs w:val="28"/>
              </w:rPr>
              <w:t>590793,43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руб., 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399AB5A8" w14:textId="77777777" w:rsidR="00A540D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бюджет МГО составляет   311041,78 тыс. руб.:</w:t>
            </w:r>
          </w:p>
          <w:p w14:paraId="7F37BDE7" w14:textId="77777777" w:rsidR="00A540D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2020 году – 69027,2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87D38E3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2021 году – 95563,76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6FC1A95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2022 году – 87730,40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0948FDB" w14:textId="77777777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2023 году -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58720,39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E5FBA92" w14:textId="3C014F2B" w:rsidR="00A540DE" w:rsidRDefault="00A540DE" w:rsidP="00A24482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бюджет ММО составляет </w:t>
            </w:r>
            <w:r w:rsidR="00C46C15">
              <w:rPr>
                <w:rFonts w:ascii="Times New Roman" w:hAnsi="Times New Roman"/>
                <w:color w:val="000000"/>
                <w:sz w:val="28"/>
                <w:szCs w:val="28"/>
              </w:rPr>
              <w:t>279751,65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руб.:</w:t>
            </w:r>
          </w:p>
          <w:p w14:paraId="79855019" w14:textId="2D1E5B89" w:rsidR="00A540DE" w:rsidRPr="007D46EE" w:rsidRDefault="00A540DE" w:rsidP="00A244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 w:rsidR="00D534B3">
              <w:rPr>
                <w:rFonts w:ascii="Times New Roman" w:hAnsi="Times New Roman"/>
                <w:sz w:val="28"/>
                <w:szCs w:val="28"/>
              </w:rPr>
              <w:t>9</w:t>
            </w:r>
            <w:r w:rsidR="00F776FC">
              <w:rPr>
                <w:rFonts w:ascii="Times New Roman" w:hAnsi="Times New Roman"/>
                <w:sz w:val="28"/>
                <w:szCs w:val="28"/>
              </w:rPr>
              <w:t>2281,15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A5EBFDA" w14:textId="59999AD9" w:rsidR="00A540DE" w:rsidRPr="007D46E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C46C15">
              <w:rPr>
                <w:rFonts w:ascii="Times New Roman" w:hAnsi="Times New Roman"/>
                <w:sz w:val="28"/>
                <w:szCs w:val="28"/>
              </w:rPr>
              <w:t>89043,68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FF2CFE8" w14:textId="4FBE92CE" w:rsidR="00A540DE" w:rsidRDefault="00A540DE" w:rsidP="00A24482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40225,72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11EDC95" w14:textId="5F1CD8B6" w:rsidR="00A540DE" w:rsidRDefault="00A540DE" w:rsidP="00A24482">
            <w:pPr>
              <w:tabs>
                <w:tab w:val="left" w:pos="29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D46EE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F776FC">
              <w:rPr>
                <w:rFonts w:ascii="Times New Roman" w:hAnsi="Times New Roman"/>
                <w:sz w:val="28"/>
                <w:szCs w:val="28"/>
              </w:rPr>
              <w:t>58201,10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46EE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28013026" w14:textId="77777777" w:rsidR="00A540DE" w:rsidRPr="00650F60" w:rsidRDefault="00A540DE" w:rsidP="00A24482">
            <w:pPr>
              <w:tabs>
                <w:tab w:val="left" w:pos="2967"/>
              </w:tabs>
              <w:spacing w:after="0" w:line="240" w:lineRule="auto"/>
              <w:rPr>
                <w:rFonts w:ascii="Times New Roman" w:hAnsi="Times New Roman" w:cs="Arial Unicode MS"/>
                <w:color w:val="000000"/>
                <w:sz w:val="28"/>
                <w:szCs w:val="28"/>
                <w:lang w:bidi="ru-RU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подпрограммы носят прогнозный характер и ежегодно уточняются при формировании проекта местного бюджета на очередной финансовый год</w:t>
            </w:r>
          </w:p>
        </w:tc>
      </w:tr>
    </w:tbl>
    <w:p w14:paraId="3F971740" w14:textId="35D4D2C1" w:rsidR="00DD3810" w:rsidRPr="00E2777A" w:rsidRDefault="00DD3810" w:rsidP="00DD3810">
      <w:pPr>
        <w:keepNext/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E2777A">
        <w:rPr>
          <w:rFonts w:ascii="Times New Roman" w:hAnsi="Times New Roman"/>
          <w:sz w:val="28"/>
          <w:szCs w:val="28"/>
        </w:rPr>
        <w:t>. В паспорте подпрограммы «</w:t>
      </w:r>
      <w:r w:rsidRPr="00E2777A">
        <w:rPr>
          <w:rFonts w:ascii="Times New Roman" w:hAnsi="Times New Roman"/>
          <w:bCs/>
          <w:sz w:val="28"/>
          <w:szCs w:val="28"/>
        </w:rPr>
        <w:t>Обеспечение безопасности дорожного движения</w:t>
      </w:r>
      <w:r w:rsidRPr="00E2777A">
        <w:rPr>
          <w:rFonts w:ascii="Times New Roman" w:hAnsi="Times New Roman"/>
          <w:b/>
          <w:bCs/>
          <w:sz w:val="28"/>
          <w:szCs w:val="28"/>
        </w:rPr>
        <w:t>»</w:t>
      </w:r>
      <w:r w:rsidRPr="00E2777A">
        <w:rPr>
          <w:rFonts w:ascii="Times New Roman" w:hAnsi="Times New Roman"/>
          <w:sz w:val="28"/>
          <w:szCs w:val="28"/>
        </w:rPr>
        <w:t xml:space="preserve"> Программы </w:t>
      </w:r>
      <w:r w:rsidR="00E8761D" w:rsidRPr="00E8761D">
        <w:rPr>
          <w:rFonts w:ascii="Times New Roman" w:hAnsi="Times New Roman"/>
          <w:sz w:val="28"/>
          <w:szCs w:val="28"/>
        </w:rPr>
        <w:t>позицию</w:t>
      </w:r>
      <w:r w:rsidRPr="00E2777A">
        <w:rPr>
          <w:rFonts w:ascii="Times New Roman" w:hAnsi="Times New Roman"/>
          <w:sz w:val="28"/>
          <w:szCs w:val="28"/>
        </w:rPr>
        <w:t xml:space="preserve"> «Объемы и источники финансового обеспечения подпрограммы» изложить в следующей редакции: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6397"/>
      </w:tblGrid>
      <w:tr w:rsidR="00DD3810" w:rsidRPr="00650F60" w14:paraId="7DBF63FB" w14:textId="77777777" w:rsidTr="00372580">
        <w:trPr>
          <w:trHeight w:val="416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743" w14:textId="77777777" w:rsidR="00DD3810" w:rsidRPr="00650F60" w:rsidRDefault="00DD3810" w:rsidP="0037258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50F60">
              <w:rPr>
                <w:rFonts w:ascii="Times New Roman" w:hAnsi="Times New Roman"/>
                <w:sz w:val="28"/>
                <w:szCs w:val="28"/>
              </w:rPr>
              <w:t>Объёмы и источники финансового обеспечения подпрограммы</w:t>
            </w:r>
          </w:p>
          <w:p w14:paraId="667A43FA" w14:textId="77777777" w:rsidR="00DD3810" w:rsidRPr="00650F60" w:rsidRDefault="00DD3810" w:rsidP="00372580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7B8EC853" w14:textId="77777777" w:rsidR="00DD3810" w:rsidRPr="00650F60" w:rsidRDefault="00DD3810" w:rsidP="00372580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14:paraId="2FA817AE" w14:textId="77777777" w:rsidR="00DD3810" w:rsidRPr="00650F60" w:rsidRDefault="00DD3810" w:rsidP="00372580">
            <w:pPr>
              <w:autoSpaceDE w:val="0"/>
              <w:autoSpaceDN w:val="0"/>
              <w:adjustRightInd w:val="0"/>
              <w:spacing w:after="0" w:line="240" w:lineRule="auto"/>
              <w:ind w:firstLine="720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E0B" w14:textId="0536D7B9" w:rsidR="00DD3810" w:rsidRPr="003F6293" w:rsidRDefault="00DD3810" w:rsidP="003725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Объем финансового обеспечения подпрограммы составит </w:t>
            </w:r>
            <w:r w:rsidR="00C46C15">
              <w:rPr>
                <w:rFonts w:ascii="Times New Roman" w:hAnsi="Times New Roman"/>
                <w:color w:val="000000"/>
                <w:sz w:val="28"/>
                <w:szCs w:val="28"/>
              </w:rPr>
              <w:t>64170,80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color w:val="000000"/>
                <w:sz w:val="28"/>
                <w:szCs w:val="28"/>
              </w:rPr>
              <w:t>тыс. рублей, в том числе:</w:t>
            </w:r>
          </w:p>
          <w:p w14:paraId="6D3BE20C" w14:textId="77777777" w:rsidR="00DD3810" w:rsidRDefault="00DD3810" w:rsidP="003725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   Минераловодского городского округа Ставропольского края (далее – бюджет МГО) составляет 22967,19 тыс. руб.:</w:t>
            </w:r>
          </w:p>
          <w:p w14:paraId="2D5BCF56" w14:textId="77777777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2020 году – 2718,32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62DDC27" w14:textId="77777777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2021 году – 2986,13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86389B4" w14:textId="77777777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2022 году – 3888,91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DA68772" w14:textId="77777777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2023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13373,83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8A6FE13" w14:textId="56B14649" w:rsidR="00DD3810" w:rsidRDefault="00DD3810" w:rsidP="003725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   Минераловодского муниципального округа Ставропольского края (далее – бюджет ММО) составляет </w:t>
            </w:r>
            <w:r w:rsidR="00C46C15">
              <w:rPr>
                <w:rFonts w:ascii="Times New Roman" w:hAnsi="Times New Roman"/>
                <w:color w:val="000000"/>
                <w:sz w:val="28"/>
                <w:szCs w:val="28"/>
              </w:rPr>
              <w:t>41203,61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14:paraId="796DFAB0" w14:textId="77777777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12740,68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B371F56" w14:textId="5C317856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C46C15">
              <w:rPr>
                <w:rFonts w:ascii="Times New Roman" w:hAnsi="Times New Roman"/>
                <w:sz w:val="28"/>
                <w:szCs w:val="28"/>
              </w:rPr>
              <w:t>6009,14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CB9E136" w14:textId="77777777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10817,06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201AC95" w14:textId="77777777" w:rsidR="00DD3810" w:rsidRDefault="00DD3810" w:rsidP="003725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11636,73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546B368" w14:textId="77777777" w:rsidR="00DD3810" w:rsidRDefault="00DD3810" w:rsidP="003725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color w:val="000000"/>
                <w:sz w:val="28"/>
                <w:szCs w:val="28"/>
              </w:rPr>
              <w:t>в 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.ч.</w:t>
            </w:r>
            <w:r w:rsidRPr="003F629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источникам финансового обеспечения:</w:t>
            </w:r>
          </w:p>
          <w:p w14:paraId="345D9079" w14:textId="23CBA148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средства местного бюджета составит </w:t>
            </w:r>
            <w:r w:rsidR="00C46C15">
              <w:rPr>
                <w:rFonts w:ascii="Times New Roman" w:hAnsi="Times New Roman"/>
                <w:color w:val="000000"/>
                <w:sz w:val="28"/>
                <w:szCs w:val="28"/>
              </w:rPr>
              <w:t>64170,80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 xml:space="preserve">  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14:paraId="047C36D2" w14:textId="77777777" w:rsidR="00DD3810" w:rsidRDefault="00DD3810" w:rsidP="0037258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 бюджет   МГО составляет   22967,19 тыс. руб.:</w:t>
            </w:r>
          </w:p>
          <w:p w14:paraId="2C4FC6FE" w14:textId="77777777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2020 году – 2718,32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B91DAAA" w14:textId="77777777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2021 году – 2986,13     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757E5DCF" w14:textId="77777777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2022 году – 3888,91     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BE1B4EE" w14:textId="77777777" w:rsidR="00DD3810" w:rsidRPr="003F6293" w:rsidRDefault="00DD3810" w:rsidP="0037258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/>
                <w:sz w:val="28"/>
                <w:szCs w:val="28"/>
              </w:rPr>
              <w:t>13373,83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 xml:space="preserve">    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6DEBFFF" w14:textId="101C6966" w:rsidR="00DD3810" w:rsidRDefault="00DD3810" w:rsidP="00DD38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бюджет   ММО составляет   </w:t>
            </w:r>
            <w:r w:rsidR="00C46C15">
              <w:rPr>
                <w:rFonts w:ascii="Times New Roman" w:hAnsi="Times New Roman"/>
                <w:color w:val="000000"/>
                <w:sz w:val="28"/>
                <w:szCs w:val="28"/>
              </w:rPr>
              <w:t>41203,61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тыс. руб.</w:t>
            </w:r>
          </w:p>
          <w:p w14:paraId="1A786218" w14:textId="77777777" w:rsidR="00DD3810" w:rsidRPr="003F6293" w:rsidRDefault="00DD3810" w:rsidP="00DD381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12740,68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757FF00" w14:textId="5E51E9E0" w:rsidR="00DD3810" w:rsidRPr="003F6293" w:rsidRDefault="00DD3810" w:rsidP="00DD381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2025 году – </w:t>
            </w:r>
            <w:r w:rsidR="00C46C15">
              <w:rPr>
                <w:rFonts w:ascii="Times New Roman" w:hAnsi="Times New Roman"/>
                <w:sz w:val="28"/>
                <w:szCs w:val="28"/>
              </w:rPr>
              <w:t>6009,14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5DE5308" w14:textId="77777777" w:rsidR="00DD3810" w:rsidRPr="003F6293" w:rsidRDefault="00DD3810" w:rsidP="00DD3810">
            <w:pPr>
              <w:tabs>
                <w:tab w:val="left" w:pos="296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10817,06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D241DF1" w14:textId="77777777" w:rsidR="00DD3810" w:rsidRDefault="00DD3810" w:rsidP="00DD38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293">
              <w:rPr>
                <w:rFonts w:ascii="Times New Roman" w:hAnsi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11636,73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293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1CFD8DC" w14:textId="4D9D7DB1" w:rsidR="00DD3810" w:rsidRPr="00EF7CDC" w:rsidRDefault="00DD3810" w:rsidP="00372580">
            <w:pPr>
              <w:tabs>
                <w:tab w:val="left" w:pos="2967"/>
              </w:tabs>
              <w:spacing w:after="0" w:line="240" w:lineRule="auto"/>
              <w:rPr>
                <w:rFonts w:ascii="Times New Roman" w:hAnsi="Times New Roman" w:cs="Arial Unicode MS"/>
                <w:color w:val="000000"/>
                <w:sz w:val="28"/>
                <w:szCs w:val="28"/>
                <w:lang w:bidi="ru-RU"/>
              </w:rPr>
            </w:pPr>
            <w:r w:rsidRPr="00EF7CDC"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подпрограммы носят прогнозный характер и ежегодно уточняются при формировании проекта местного бюджета на очередной финансовый год.</w:t>
            </w:r>
          </w:p>
        </w:tc>
      </w:tr>
    </w:tbl>
    <w:p w14:paraId="38AE4684" w14:textId="170A7604" w:rsidR="00D1146B" w:rsidRDefault="00D1146B" w:rsidP="00D1146B">
      <w:pPr>
        <w:tabs>
          <w:tab w:val="left" w:pos="426"/>
          <w:tab w:val="left" w:pos="567"/>
          <w:tab w:val="left" w:pos="738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B85B25">
        <w:rPr>
          <w:rFonts w:ascii="Times New Roman" w:hAnsi="Times New Roman"/>
          <w:sz w:val="28"/>
          <w:szCs w:val="28"/>
        </w:rPr>
        <w:t xml:space="preserve">. Приложение </w:t>
      </w:r>
      <w:r>
        <w:rPr>
          <w:rFonts w:ascii="Times New Roman" w:hAnsi="Times New Roman"/>
          <w:sz w:val="28"/>
          <w:szCs w:val="28"/>
        </w:rPr>
        <w:t>№ 6</w:t>
      </w:r>
      <w:r w:rsidRPr="00B85B25">
        <w:rPr>
          <w:rFonts w:ascii="Times New Roman" w:hAnsi="Times New Roman"/>
          <w:sz w:val="28"/>
          <w:szCs w:val="28"/>
        </w:rPr>
        <w:t xml:space="preserve"> (таблица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B85B25">
        <w:rPr>
          <w:rFonts w:ascii="Times New Roman" w:hAnsi="Times New Roman"/>
          <w:sz w:val="28"/>
          <w:szCs w:val="28"/>
        </w:rPr>
        <w:t>3 «Объемы и источники финансового обеспечения муниципальной программы Минераловодского муниципального округа Ставропольского края «</w:t>
      </w:r>
      <w:r w:rsidRPr="002955B7">
        <w:rPr>
          <w:rFonts w:ascii="Times New Roman" w:hAnsi="Times New Roman"/>
          <w:color w:val="000000"/>
          <w:sz w:val="28"/>
          <w:szCs w:val="28"/>
        </w:rPr>
        <w:t>Развитие транспортной системы и обеспечение безопасности дорожного движения</w:t>
      </w:r>
      <w:r w:rsidRPr="00B85B25">
        <w:rPr>
          <w:rFonts w:ascii="Times New Roman" w:hAnsi="Times New Roman"/>
          <w:sz w:val="28"/>
          <w:szCs w:val="28"/>
        </w:rPr>
        <w:t xml:space="preserve">») к Программе изложить в редакции согласно приложению </w:t>
      </w:r>
      <w:r>
        <w:rPr>
          <w:rFonts w:ascii="Times New Roman" w:hAnsi="Times New Roman"/>
          <w:sz w:val="28"/>
          <w:szCs w:val="28"/>
        </w:rPr>
        <w:t>№ 1</w:t>
      </w:r>
      <w:r w:rsidRPr="00B85B25">
        <w:rPr>
          <w:rFonts w:ascii="Times New Roman" w:hAnsi="Times New Roman"/>
          <w:sz w:val="28"/>
          <w:szCs w:val="28"/>
        </w:rPr>
        <w:t xml:space="preserve"> к настоящим изменениям.</w:t>
      </w:r>
    </w:p>
    <w:p w14:paraId="3DA8A677" w14:textId="1FFFF031" w:rsidR="00C777C1" w:rsidRPr="000068F2" w:rsidRDefault="00C777C1" w:rsidP="00D1146B">
      <w:pPr>
        <w:tabs>
          <w:tab w:val="left" w:pos="426"/>
          <w:tab w:val="left" w:pos="567"/>
          <w:tab w:val="left" w:pos="738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sectPr w:rsidR="00C777C1" w:rsidRPr="000068F2" w:rsidSect="00C643AD">
      <w:headerReference w:type="default" r:id="rId8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E09D8" w14:textId="77777777" w:rsidR="000B6672" w:rsidRDefault="000B6672" w:rsidP="004A0673">
      <w:pPr>
        <w:spacing w:after="0" w:line="240" w:lineRule="auto"/>
      </w:pPr>
      <w:r>
        <w:separator/>
      </w:r>
    </w:p>
  </w:endnote>
  <w:endnote w:type="continuationSeparator" w:id="0">
    <w:p w14:paraId="3DA9FA9C" w14:textId="77777777" w:rsidR="000B6672" w:rsidRDefault="000B6672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5D05D" w14:textId="77777777" w:rsidR="000B6672" w:rsidRDefault="000B6672" w:rsidP="004A0673">
      <w:pPr>
        <w:spacing w:after="0" w:line="240" w:lineRule="auto"/>
      </w:pPr>
      <w:r>
        <w:separator/>
      </w:r>
    </w:p>
  </w:footnote>
  <w:footnote w:type="continuationSeparator" w:id="0">
    <w:p w14:paraId="5B789918" w14:textId="77777777" w:rsidR="000B6672" w:rsidRDefault="000B6672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5CCC6" w14:textId="77777777"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7157">
      <w:rPr>
        <w:noProof/>
      </w:rPr>
      <w:t>2</w:t>
    </w:r>
    <w:r>
      <w:rPr>
        <w:noProof/>
      </w:rPr>
      <w:fldChar w:fldCharType="end"/>
    </w:r>
  </w:p>
  <w:p w14:paraId="5FCD82E6" w14:textId="77777777"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 w15:restartNumberingAfterBreak="0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 w15:restartNumberingAfterBreak="0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 w15:restartNumberingAfterBreak="0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 w15:restartNumberingAfterBreak="0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 w15:restartNumberingAfterBreak="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 w15:restartNumberingAfterBreak="0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 w15:restartNumberingAfterBreak="0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 w15:restartNumberingAfterBreak="0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 w15:restartNumberingAfterBreak="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0303"/>
    <w:rsid w:val="0000004E"/>
    <w:rsid w:val="00000B7F"/>
    <w:rsid w:val="00000DD2"/>
    <w:rsid w:val="00001066"/>
    <w:rsid w:val="00001723"/>
    <w:rsid w:val="00001CF4"/>
    <w:rsid w:val="00003305"/>
    <w:rsid w:val="00004F86"/>
    <w:rsid w:val="000068F2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092A"/>
    <w:rsid w:val="000612E3"/>
    <w:rsid w:val="00065B92"/>
    <w:rsid w:val="00065FBC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97C83"/>
    <w:rsid w:val="000A0322"/>
    <w:rsid w:val="000A03EE"/>
    <w:rsid w:val="000A154F"/>
    <w:rsid w:val="000A18F6"/>
    <w:rsid w:val="000A1E3F"/>
    <w:rsid w:val="000A2BE9"/>
    <w:rsid w:val="000A47C1"/>
    <w:rsid w:val="000A6AE7"/>
    <w:rsid w:val="000A7A84"/>
    <w:rsid w:val="000B0104"/>
    <w:rsid w:val="000B02D8"/>
    <w:rsid w:val="000B058D"/>
    <w:rsid w:val="000B1CCA"/>
    <w:rsid w:val="000B1FAC"/>
    <w:rsid w:val="000B258D"/>
    <w:rsid w:val="000B395E"/>
    <w:rsid w:val="000B3A90"/>
    <w:rsid w:val="000B4176"/>
    <w:rsid w:val="000B4210"/>
    <w:rsid w:val="000B461F"/>
    <w:rsid w:val="000B6672"/>
    <w:rsid w:val="000B67D2"/>
    <w:rsid w:val="000B71B5"/>
    <w:rsid w:val="000B7959"/>
    <w:rsid w:val="000B7A3F"/>
    <w:rsid w:val="000B7F1C"/>
    <w:rsid w:val="000C0303"/>
    <w:rsid w:val="000C1330"/>
    <w:rsid w:val="000C1C75"/>
    <w:rsid w:val="000C30B8"/>
    <w:rsid w:val="000C35FC"/>
    <w:rsid w:val="000C3A8D"/>
    <w:rsid w:val="000C5BAD"/>
    <w:rsid w:val="000C659B"/>
    <w:rsid w:val="000C6C65"/>
    <w:rsid w:val="000C77C1"/>
    <w:rsid w:val="000C7A5E"/>
    <w:rsid w:val="000D096B"/>
    <w:rsid w:val="000D0B73"/>
    <w:rsid w:val="000D24B4"/>
    <w:rsid w:val="000D2C70"/>
    <w:rsid w:val="000D2D99"/>
    <w:rsid w:val="000D3503"/>
    <w:rsid w:val="000D3507"/>
    <w:rsid w:val="000D3AE0"/>
    <w:rsid w:val="000D3BE2"/>
    <w:rsid w:val="000D3DFA"/>
    <w:rsid w:val="000D4547"/>
    <w:rsid w:val="000D4604"/>
    <w:rsid w:val="000D4DCD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2BB9"/>
    <w:rsid w:val="000E36AC"/>
    <w:rsid w:val="000E40DB"/>
    <w:rsid w:val="000E46D8"/>
    <w:rsid w:val="000E5ED2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30C6"/>
    <w:rsid w:val="00104053"/>
    <w:rsid w:val="001047FC"/>
    <w:rsid w:val="00105B57"/>
    <w:rsid w:val="00106881"/>
    <w:rsid w:val="001104C0"/>
    <w:rsid w:val="00111BD5"/>
    <w:rsid w:val="001137C4"/>
    <w:rsid w:val="00116C18"/>
    <w:rsid w:val="00117013"/>
    <w:rsid w:val="0011793F"/>
    <w:rsid w:val="0012036D"/>
    <w:rsid w:val="001207A0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A04"/>
    <w:rsid w:val="00127FEC"/>
    <w:rsid w:val="0013180A"/>
    <w:rsid w:val="00131884"/>
    <w:rsid w:val="001320B8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30F9"/>
    <w:rsid w:val="00143F2E"/>
    <w:rsid w:val="00144552"/>
    <w:rsid w:val="00144728"/>
    <w:rsid w:val="00144C1A"/>
    <w:rsid w:val="001475D1"/>
    <w:rsid w:val="00150371"/>
    <w:rsid w:val="001504B1"/>
    <w:rsid w:val="0015329B"/>
    <w:rsid w:val="00153944"/>
    <w:rsid w:val="00153D01"/>
    <w:rsid w:val="00154B25"/>
    <w:rsid w:val="00154FDF"/>
    <w:rsid w:val="00156C1D"/>
    <w:rsid w:val="0016156C"/>
    <w:rsid w:val="00161862"/>
    <w:rsid w:val="00161B25"/>
    <w:rsid w:val="0016319F"/>
    <w:rsid w:val="0016330D"/>
    <w:rsid w:val="00163D11"/>
    <w:rsid w:val="00167AC2"/>
    <w:rsid w:val="00167C0C"/>
    <w:rsid w:val="001709B7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EB5"/>
    <w:rsid w:val="00186A25"/>
    <w:rsid w:val="00186F8D"/>
    <w:rsid w:val="001900AC"/>
    <w:rsid w:val="00190D3E"/>
    <w:rsid w:val="00190E4B"/>
    <w:rsid w:val="00191C1A"/>
    <w:rsid w:val="001925F2"/>
    <w:rsid w:val="00192743"/>
    <w:rsid w:val="00194044"/>
    <w:rsid w:val="00195137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3FF9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4C9F"/>
    <w:rsid w:val="00205ABF"/>
    <w:rsid w:val="002066D5"/>
    <w:rsid w:val="002070DC"/>
    <w:rsid w:val="002072F5"/>
    <w:rsid w:val="00207683"/>
    <w:rsid w:val="00210781"/>
    <w:rsid w:val="00210CCF"/>
    <w:rsid w:val="002111F7"/>
    <w:rsid w:val="00212204"/>
    <w:rsid w:val="0021363D"/>
    <w:rsid w:val="002147EB"/>
    <w:rsid w:val="00215EA0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3AD"/>
    <w:rsid w:val="00236BB1"/>
    <w:rsid w:val="00237728"/>
    <w:rsid w:val="00241F17"/>
    <w:rsid w:val="00242633"/>
    <w:rsid w:val="00244212"/>
    <w:rsid w:val="002452B1"/>
    <w:rsid w:val="002469CA"/>
    <w:rsid w:val="00247325"/>
    <w:rsid w:val="00250F6A"/>
    <w:rsid w:val="00250F7A"/>
    <w:rsid w:val="0025154A"/>
    <w:rsid w:val="00251A59"/>
    <w:rsid w:val="00252305"/>
    <w:rsid w:val="00253D46"/>
    <w:rsid w:val="00253DE7"/>
    <w:rsid w:val="00254344"/>
    <w:rsid w:val="00254939"/>
    <w:rsid w:val="00255BA7"/>
    <w:rsid w:val="002572C5"/>
    <w:rsid w:val="002608F9"/>
    <w:rsid w:val="00260CC0"/>
    <w:rsid w:val="00261234"/>
    <w:rsid w:val="00263923"/>
    <w:rsid w:val="00264AE0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21C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615"/>
    <w:rsid w:val="00295C02"/>
    <w:rsid w:val="00295F9F"/>
    <w:rsid w:val="00296DEF"/>
    <w:rsid w:val="00297300"/>
    <w:rsid w:val="00297D8E"/>
    <w:rsid w:val="002A0A09"/>
    <w:rsid w:val="002A0F31"/>
    <w:rsid w:val="002A1502"/>
    <w:rsid w:val="002A2391"/>
    <w:rsid w:val="002A3B69"/>
    <w:rsid w:val="002A4496"/>
    <w:rsid w:val="002B2EFB"/>
    <w:rsid w:val="002B30BC"/>
    <w:rsid w:val="002B45C5"/>
    <w:rsid w:val="002B4752"/>
    <w:rsid w:val="002B4790"/>
    <w:rsid w:val="002B4834"/>
    <w:rsid w:val="002C0021"/>
    <w:rsid w:val="002C0616"/>
    <w:rsid w:val="002C2EA3"/>
    <w:rsid w:val="002C3BF4"/>
    <w:rsid w:val="002C439E"/>
    <w:rsid w:val="002C447A"/>
    <w:rsid w:val="002C5326"/>
    <w:rsid w:val="002C532C"/>
    <w:rsid w:val="002C55B9"/>
    <w:rsid w:val="002C6B8C"/>
    <w:rsid w:val="002D1425"/>
    <w:rsid w:val="002D1DE4"/>
    <w:rsid w:val="002D2793"/>
    <w:rsid w:val="002D2F0D"/>
    <w:rsid w:val="002D3112"/>
    <w:rsid w:val="002D3D5C"/>
    <w:rsid w:val="002D436E"/>
    <w:rsid w:val="002D4722"/>
    <w:rsid w:val="002D5DF5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272"/>
    <w:rsid w:val="002E35E8"/>
    <w:rsid w:val="002E36B2"/>
    <w:rsid w:val="002E3E91"/>
    <w:rsid w:val="002E4348"/>
    <w:rsid w:val="002E54FA"/>
    <w:rsid w:val="002E55CB"/>
    <w:rsid w:val="002E7810"/>
    <w:rsid w:val="002F11C2"/>
    <w:rsid w:val="002F207E"/>
    <w:rsid w:val="002F243A"/>
    <w:rsid w:val="002F24AE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065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27731"/>
    <w:rsid w:val="003308D1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9DE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722A"/>
    <w:rsid w:val="0038098B"/>
    <w:rsid w:val="003838AD"/>
    <w:rsid w:val="00384265"/>
    <w:rsid w:val="00385B0F"/>
    <w:rsid w:val="003868AA"/>
    <w:rsid w:val="00387311"/>
    <w:rsid w:val="00387ABF"/>
    <w:rsid w:val="00387E7C"/>
    <w:rsid w:val="0039104D"/>
    <w:rsid w:val="00391655"/>
    <w:rsid w:val="0039239C"/>
    <w:rsid w:val="003928A4"/>
    <w:rsid w:val="00392B7F"/>
    <w:rsid w:val="00393C58"/>
    <w:rsid w:val="00394237"/>
    <w:rsid w:val="00394861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C7231"/>
    <w:rsid w:val="003D050C"/>
    <w:rsid w:val="003D0BB1"/>
    <w:rsid w:val="003D1789"/>
    <w:rsid w:val="003D236D"/>
    <w:rsid w:val="003D2C37"/>
    <w:rsid w:val="003D37F6"/>
    <w:rsid w:val="003D3EE1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4811"/>
    <w:rsid w:val="004158DE"/>
    <w:rsid w:val="004161C5"/>
    <w:rsid w:val="0041662B"/>
    <w:rsid w:val="0041772F"/>
    <w:rsid w:val="00420457"/>
    <w:rsid w:val="00423D46"/>
    <w:rsid w:val="00425C80"/>
    <w:rsid w:val="0042692D"/>
    <w:rsid w:val="0043111C"/>
    <w:rsid w:val="00431AB9"/>
    <w:rsid w:val="00433B88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1150"/>
    <w:rsid w:val="00451900"/>
    <w:rsid w:val="00452B5C"/>
    <w:rsid w:val="00452B92"/>
    <w:rsid w:val="00452E5D"/>
    <w:rsid w:val="00452E86"/>
    <w:rsid w:val="00453E0F"/>
    <w:rsid w:val="004551F8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1E0B"/>
    <w:rsid w:val="004924E5"/>
    <w:rsid w:val="00493059"/>
    <w:rsid w:val="00494B6E"/>
    <w:rsid w:val="00497587"/>
    <w:rsid w:val="00497D58"/>
    <w:rsid w:val="004A050C"/>
    <w:rsid w:val="004A0673"/>
    <w:rsid w:val="004A0B73"/>
    <w:rsid w:val="004A1C5D"/>
    <w:rsid w:val="004A547C"/>
    <w:rsid w:val="004A6305"/>
    <w:rsid w:val="004A6AD1"/>
    <w:rsid w:val="004A71C2"/>
    <w:rsid w:val="004A7B29"/>
    <w:rsid w:val="004B092C"/>
    <w:rsid w:val="004B1185"/>
    <w:rsid w:val="004B14DD"/>
    <w:rsid w:val="004B2733"/>
    <w:rsid w:val="004B2C42"/>
    <w:rsid w:val="004B2CEF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2E46"/>
    <w:rsid w:val="004E3BBF"/>
    <w:rsid w:val="004E43E3"/>
    <w:rsid w:val="004E4597"/>
    <w:rsid w:val="004E4F1B"/>
    <w:rsid w:val="004E5350"/>
    <w:rsid w:val="004E5A14"/>
    <w:rsid w:val="004E5E7E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5CA"/>
    <w:rsid w:val="00503832"/>
    <w:rsid w:val="005039B1"/>
    <w:rsid w:val="00505E13"/>
    <w:rsid w:val="00506FF9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16F18"/>
    <w:rsid w:val="00520C87"/>
    <w:rsid w:val="00522465"/>
    <w:rsid w:val="00522BE1"/>
    <w:rsid w:val="0052686D"/>
    <w:rsid w:val="00526B53"/>
    <w:rsid w:val="00531399"/>
    <w:rsid w:val="0053161B"/>
    <w:rsid w:val="00531A99"/>
    <w:rsid w:val="0053265C"/>
    <w:rsid w:val="0053404D"/>
    <w:rsid w:val="0053525E"/>
    <w:rsid w:val="00536DC0"/>
    <w:rsid w:val="00536F80"/>
    <w:rsid w:val="00537688"/>
    <w:rsid w:val="00537B72"/>
    <w:rsid w:val="005424B3"/>
    <w:rsid w:val="005424EA"/>
    <w:rsid w:val="00543E3C"/>
    <w:rsid w:val="00544068"/>
    <w:rsid w:val="005452AD"/>
    <w:rsid w:val="00546B29"/>
    <w:rsid w:val="00546C8C"/>
    <w:rsid w:val="0054705C"/>
    <w:rsid w:val="00547BD0"/>
    <w:rsid w:val="00547FD5"/>
    <w:rsid w:val="00550D37"/>
    <w:rsid w:val="00553280"/>
    <w:rsid w:val="00554E16"/>
    <w:rsid w:val="0055547A"/>
    <w:rsid w:val="00557C32"/>
    <w:rsid w:val="00557EA8"/>
    <w:rsid w:val="00557F87"/>
    <w:rsid w:val="0056012A"/>
    <w:rsid w:val="005601B4"/>
    <w:rsid w:val="005604A2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67FAB"/>
    <w:rsid w:val="00572923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7157"/>
    <w:rsid w:val="005C0690"/>
    <w:rsid w:val="005C0B8F"/>
    <w:rsid w:val="005C173A"/>
    <w:rsid w:val="005C1965"/>
    <w:rsid w:val="005C1FB1"/>
    <w:rsid w:val="005C2029"/>
    <w:rsid w:val="005C23B3"/>
    <w:rsid w:val="005C2749"/>
    <w:rsid w:val="005C35DD"/>
    <w:rsid w:val="005C39CA"/>
    <w:rsid w:val="005C4446"/>
    <w:rsid w:val="005C472D"/>
    <w:rsid w:val="005C4F95"/>
    <w:rsid w:val="005C52A9"/>
    <w:rsid w:val="005C55CC"/>
    <w:rsid w:val="005C60B9"/>
    <w:rsid w:val="005C6650"/>
    <w:rsid w:val="005C6F5A"/>
    <w:rsid w:val="005D0540"/>
    <w:rsid w:val="005D067A"/>
    <w:rsid w:val="005D13F8"/>
    <w:rsid w:val="005D360A"/>
    <w:rsid w:val="005D4B8E"/>
    <w:rsid w:val="005D586B"/>
    <w:rsid w:val="005D5CC5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906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2D88"/>
    <w:rsid w:val="005F602A"/>
    <w:rsid w:val="005F61B6"/>
    <w:rsid w:val="005F6878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18C"/>
    <w:rsid w:val="00607D1B"/>
    <w:rsid w:val="00610066"/>
    <w:rsid w:val="00610E38"/>
    <w:rsid w:val="006117B1"/>
    <w:rsid w:val="00613D6F"/>
    <w:rsid w:val="0061430D"/>
    <w:rsid w:val="0061488C"/>
    <w:rsid w:val="006148DE"/>
    <w:rsid w:val="00615958"/>
    <w:rsid w:val="00617390"/>
    <w:rsid w:val="00620DAB"/>
    <w:rsid w:val="0062184F"/>
    <w:rsid w:val="006231C3"/>
    <w:rsid w:val="006240C8"/>
    <w:rsid w:val="00626815"/>
    <w:rsid w:val="00626F9F"/>
    <w:rsid w:val="00627395"/>
    <w:rsid w:val="00627953"/>
    <w:rsid w:val="00627EA5"/>
    <w:rsid w:val="00630686"/>
    <w:rsid w:val="00631D6A"/>
    <w:rsid w:val="00631FDC"/>
    <w:rsid w:val="006321F2"/>
    <w:rsid w:val="0063488A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1939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5D19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8E8"/>
    <w:rsid w:val="006B6D0E"/>
    <w:rsid w:val="006B7FAF"/>
    <w:rsid w:val="006C253D"/>
    <w:rsid w:val="006C2733"/>
    <w:rsid w:val="006C2EC4"/>
    <w:rsid w:val="006C3B1B"/>
    <w:rsid w:val="006C4189"/>
    <w:rsid w:val="006C43D7"/>
    <w:rsid w:val="006C458A"/>
    <w:rsid w:val="006C6AB6"/>
    <w:rsid w:val="006C783F"/>
    <w:rsid w:val="006D12EA"/>
    <w:rsid w:val="006D2334"/>
    <w:rsid w:val="006D2948"/>
    <w:rsid w:val="006D4D21"/>
    <w:rsid w:val="006D5377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4EE"/>
    <w:rsid w:val="0070197D"/>
    <w:rsid w:val="00701F46"/>
    <w:rsid w:val="00702C83"/>
    <w:rsid w:val="00703971"/>
    <w:rsid w:val="00705CDA"/>
    <w:rsid w:val="00705D2C"/>
    <w:rsid w:val="007067D9"/>
    <w:rsid w:val="0070717F"/>
    <w:rsid w:val="0071023F"/>
    <w:rsid w:val="00711D7F"/>
    <w:rsid w:val="00712294"/>
    <w:rsid w:val="00712617"/>
    <w:rsid w:val="00712E5F"/>
    <w:rsid w:val="00715576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6634"/>
    <w:rsid w:val="00737328"/>
    <w:rsid w:val="00737B3B"/>
    <w:rsid w:val="00740A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3350"/>
    <w:rsid w:val="0076442F"/>
    <w:rsid w:val="00766DFD"/>
    <w:rsid w:val="00766F75"/>
    <w:rsid w:val="00770299"/>
    <w:rsid w:val="007711DA"/>
    <w:rsid w:val="007713EF"/>
    <w:rsid w:val="00771F94"/>
    <w:rsid w:val="0077265C"/>
    <w:rsid w:val="00773A31"/>
    <w:rsid w:val="0077472C"/>
    <w:rsid w:val="007748DF"/>
    <w:rsid w:val="00775EA2"/>
    <w:rsid w:val="00777445"/>
    <w:rsid w:val="00781310"/>
    <w:rsid w:val="00783EC8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4B57"/>
    <w:rsid w:val="00795281"/>
    <w:rsid w:val="00796228"/>
    <w:rsid w:val="00796BE8"/>
    <w:rsid w:val="007970EC"/>
    <w:rsid w:val="007972B4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58C4"/>
    <w:rsid w:val="007A7198"/>
    <w:rsid w:val="007A7EA2"/>
    <w:rsid w:val="007B05C4"/>
    <w:rsid w:val="007B0783"/>
    <w:rsid w:val="007B21E8"/>
    <w:rsid w:val="007B3E0C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397"/>
    <w:rsid w:val="007E3457"/>
    <w:rsid w:val="007E3F86"/>
    <w:rsid w:val="007E5404"/>
    <w:rsid w:val="007E7518"/>
    <w:rsid w:val="007E7533"/>
    <w:rsid w:val="007E754F"/>
    <w:rsid w:val="007E7E98"/>
    <w:rsid w:val="007F016A"/>
    <w:rsid w:val="007F0815"/>
    <w:rsid w:val="007F4DA8"/>
    <w:rsid w:val="007F577F"/>
    <w:rsid w:val="007F62D6"/>
    <w:rsid w:val="007F64CB"/>
    <w:rsid w:val="00800448"/>
    <w:rsid w:val="008015D5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06A8F"/>
    <w:rsid w:val="008102A3"/>
    <w:rsid w:val="008109D8"/>
    <w:rsid w:val="00810C81"/>
    <w:rsid w:val="00810FA9"/>
    <w:rsid w:val="0081106D"/>
    <w:rsid w:val="008123AF"/>
    <w:rsid w:val="00812819"/>
    <w:rsid w:val="008139B6"/>
    <w:rsid w:val="00813E41"/>
    <w:rsid w:val="00814F92"/>
    <w:rsid w:val="0082021E"/>
    <w:rsid w:val="008242D3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3AF9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3FFC"/>
    <w:rsid w:val="00844A16"/>
    <w:rsid w:val="0084531D"/>
    <w:rsid w:val="008459AC"/>
    <w:rsid w:val="00845AB5"/>
    <w:rsid w:val="00845D39"/>
    <w:rsid w:val="00846200"/>
    <w:rsid w:val="0085122C"/>
    <w:rsid w:val="008518AD"/>
    <w:rsid w:val="00851BA6"/>
    <w:rsid w:val="00853473"/>
    <w:rsid w:val="008539F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0537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252"/>
    <w:rsid w:val="00880BC5"/>
    <w:rsid w:val="008822C5"/>
    <w:rsid w:val="00884B79"/>
    <w:rsid w:val="008868C8"/>
    <w:rsid w:val="0088791E"/>
    <w:rsid w:val="008900F1"/>
    <w:rsid w:val="00892496"/>
    <w:rsid w:val="0089342F"/>
    <w:rsid w:val="00893D4E"/>
    <w:rsid w:val="00893D94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1F7"/>
    <w:rsid w:val="008A1542"/>
    <w:rsid w:val="008A15E0"/>
    <w:rsid w:val="008A19A5"/>
    <w:rsid w:val="008A296A"/>
    <w:rsid w:val="008A2B44"/>
    <w:rsid w:val="008A3BE5"/>
    <w:rsid w:val="008A3E51"/>
    <w:rsid w:val="008A6305"/>
    <w:rsid w:val="008B14D8"/>
    <w:rsid w:val="008B18D1"/>
    <w:rsid w:val="008B1DD8"/>
    <w:rsid w:val="008B2670"/>
    <w:rsid w:val="008B372F"/>
    <w:rsid w:val="008B4E2F"/>
    <w:rsid w:val="008B6BD0"/>
    <w:rsid w:val="008B6FB7"/>
    <w:rsid w:val="008C0894"/>
    <w:rsid w:val="008C1503"/>
    <w:rsid w:val="008C29A6"/>
    <w:rsid w:val="008C31E8"/>
    <w:rsid w:val="008C4658"/>
    <w:rsid w:val="008C4B27"/>
    <w:rsid w:val="008D0B0F"/>
    <w:rsid w:val="008D1901"/>
    <w:rsid w:val="008D3841"/>
    <w:rsid w:val="008D4451"/>
    <w:rsid w:val="008D4A8E"/>
    <w:rsid w:val="008D4D49"/>
    <w:rsid w:val="008D6142"/>
    <w:rsid w:val="008D6255"/>
    <w:rsid w:val="008D662F"/>
    <w:rsid w:val="008D6BE0"/>
    <w:rsid w:val="008D6D1C"/>
    <w:rsid w:val="008E00BF"/>
    <w:rsid w:val="008E037A"/>
    <w:rsid w:val="008E21A6"/>
    <w:rsid w:val="008E2798"/>
    <w:rsid w:val="008E52AE"/>
    <w:rsid w:val="008E5C52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163F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37754"/>
    <w:rsid w:val="00940021"/>
    <w:rsid w:val="009427D6"/>
    <w:rsid w:val="009429DD"/>
    <w:rsid w:val="00942C3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19CC"/>
    <w:rsid w:val="0099324D"/>
    <w:rsid w:val="009939A7"/>
    <w:rsid w:val="00994C1B"/>
    <w:rsid w:val="00994D0A"/>
    <w:rsid w:val="009950E5"/>
    <w:rsid w:val="00996714"/>
    <w:rsid w:val="00996CB3"/>
    <w:rsid w:val="00997044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3713"/>
    <w:rsid w:val="009D3B20"/>
    <w:rsid w:val="009D4316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71E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5A3C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47"/>
    <w:rsid w:val="00A165E9"/>
    <w:rsid w:val="00A17320"/>
    <w:rsid w:val="00A20847"/>
    <w:rsid w:val="00A20FFB"/>
    <w:rsid w:val="00A22180"/>
    <w:rsid w:val="00A23026"/>
    <w:rsid w:val="00A25FDD"/>
    <w:rsid w:val="00A27796"/>
    <w:rsid w:val="00A30A86"/>
    <w:rsid w:val="00A30B2C"/>
    <w:rsid w:val="00A30D89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0DE"/>
    <w:rsid w:val="00A54D33"/>
    <w:rsid w:val="00A55A43"/>
    <w:rsid w:val="00A56181"/>
    <w:rsid w:val="00A57397"/>
    <w:rsid w:val="00A62345"/>
    <w:rsid w:val="00A63504"/>
    <w:rsid w:val="00A63AA7"/>
    <w:rsid w:val="00A65600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A3C6C"/>
    <w:rsid w:val="00AA4F4D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632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6E7"/>
    <w:rsid w:val="00AD5828"/>
    <w:rsid w:val="00AD6BF8"/>
    <w:rsid w:val="00AD7706"/>
    <w:rsid w:val="00AE04EC"/>
    <w:rsid w:val="00AE0611"/>
    <w:rsid w:val="00AE089F"/>
    <w:rsid w:val="00AE25FA"/>
    <w:rsid w:val="00AE273F"/>
    <w:rsid w:val="00AE427E"/>
    <w:rsid w:val="00AE43D4"/>
    <w:rsid w:val="00AE4499"/>
    <w:rsid w:val="00AE45B1"/>
    <w:rsid w:val="00AE4AC2"/>
    <w:rsid w:val="00AF04A3"/>
    <w:rsid w:val="00AF0E6D"/>
    <w:rsid w:val="00AF1DD7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0C95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1AC7"/>
    <w:rsid w:val="00B22142"/>
    <w:rsid w:val="00B225E5"/>
    <w:rsid w:val="00B25492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993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4C6A"/>
    <w:rsid w:val="00B8591E"/>
    <w:rsid w:val="00B85B25"/>
    <w:rsid w:val="00B86C33"/>
    <w:rsid w:val="00B86D56"/>
    <w:rsid w:val="00B87DE9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A97"/>
    <w:rsid w:val="00BA66B0"/>
    <w:rsid w:val="00BB0286"/>
    <w:rsid w:val="00BB058F"/>
    <w:rsid w:val="00BB0590"/>
    <w:rsid w:val="00BB0803"/>
    <w:rsid w:val="00BB2056"/>
    <w:rsid w:val="00BB2B4D"/>
    <w:rsid w:val="00BB2DCA"/>
    <w:rsid w:val="00BB2ED2"/>
    <w:rsid w:val="00BB4BAE"/>
    <w:rsid w:val="00BB60F9"/>
    <w:rsid w:val="00BB7A51"/>
    <w:rsid w:val="00BB7C41"/>
    <w:rsid w:val="00BC1B2B"/>
    <w:rsid w:val="00BC22DF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1A3"/>
    <w:rsid w:val="00BD3894"/>
    <w:rsid w:val="00BD3B63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949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2578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1031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366E"/>
    <w:rsid w:val="00C34ABC"/>
    <w:rsid w:val="00C35318"/>
    <w:rsid w:val="00C35C10"/>
    <w:rsid w:val="00C36FC3"/>
    <w:rsid w:val="00C406C8"/>
    <w:rsid w:val="00C40DB6"/>
    <w:rsid w:val="00C41EEE"/>
    <w:rsid w:val="00C431C7"/>
    <w:rsid w:val="00C4376C"/>
    <w:rsid w:val="00C443C8"/>
    <w:rsid w:val="00C453EB"/>
    <w:rsid w:val="00C4668C"/>
    <w:rsid w:val="00C46C15"/>
    <w:rsid w:val="00C47A80"/>
    <w:rsid w:val="00C47FA3"/>
    <w:rsid w:val="00C50C1B"/>
    <w:rsid w:val="00C526AF"/>
    <w:rsid w:val="00C52E72"/>
    <w:rsid w:val="00C5375C"/>
    <w:rsid w:val="00C56682"/>
    <w:rsid w:val="00C56F19"/>
    <w:rsid w:val="00C57BBA"/>
    <w:rsid w:val="00C60068"/>
    <w:rsid w:val="00C615C9"/>
    <w:rsid w:val="00C619E5"/>
    <w:rsid w:val="00C6208B"/>
    <w:rsid w:val="00C622AB"/>
    <w:rsid w:val="00C62604"/>
    <w:rsid w:val="00C63283"/>
    <w:rsid w:val="00C643AD"/>
    <w:rsid w:val="00C647BD"/>
    <w:rsid w:val="00C64C35"/>
    <w:rsid w:val="00C64F9C"/>
    <w:rsid w:val="00C6502F"/>
    <w:rsid w:val="00C6634B"/>
    <w:rsid w:val="00C664A3"/>
    <w:rsid w:val="00C67D03"/>
    <w:rsid w:val="00C701EA"/>
    <w:rsid w:val="00C7099B"/>
    <w:rsid w:val="00C70E3B"/>
    <w:rsid w:val="00C71885"/>
    <w:rsid w:val="00C71C3D"/>
    <w:rsid w:val="00C736F5"/>
    <w:rsid w:val="00C73D2E"/>
    <w:rsid w:val="00C742E1"/>
    <w:rsid w:val="00C777C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A6DB4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C7A9D"/>
    <w:rsid w:val="00CD0346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CAF"/>
    <w:rsid w:val="00D03D84"/>
    <w:rsid w:val="00D03DB3"/>
    <w:rsid w:val="00D04026"/>
    <w:rsid w:val="00D06727"/>
    <w:rsid w:val="00D07222"/>
    <w:rsid w:val="00D07539"/>
    <w:rsid w:val="00D10366"/>
    <w:rsid w:val="00D1146B"/>
    <w:rsid w:val="00D117A0"/>
    <w:rsid w:val="00D12C95"/>
    <w:rsid w:val="00D1397B"/>
    <w:rsid w:val="00D13F52"/>
    <w:rsid w:val="00D1551F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200D"/>
    <w:rsid w:val="00D44C05"/>
    <w:rsid w:val="00D44D85"/>
    <w:rsid w:val="00D45087"/>
    <w:rsid w:val="00D4696B"/>
    <w:rsid w:val="00D5068A"/>
    <w:rsid w:val="00D518FB"/>
    <w:rsid w:val="00D52C22"/>
    <w:rsid w:val="00D534B3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4B3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3170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E6D"/>
    <w:rsid w:val="00DC79E6"/>
    <w:rsid w:val="00DD104F"/>
    <w:rsid w:val="00DD1734"/>
    <w:rsid w:val="00DD241B"/>
    <w:rsid w:val="00DD2A1D"/>
    <w:rsid w:val="00DD2A33"/>
    <w:rsid w:val="00DD3810"/>
    <w:rsid w:val="00DD3863"/>
    <w:rsid w:val="00DD3925"/>
    <w:rsid w:val="00DD3FD1"/>
    <w:rsid w:val="00DD4DCF"/>
    <w:rsid w:val="00DD5143"/>
    <w:rsid w:val="00DD5D68"/>
    <w:rsid w:val="00DD60C7"/>
    <w:rsid w:val="00DD7859"/>
    <w:rsid w:val="00DE0093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1F69"/>
    <w:rsid w:val="00DF390F"/>
    <w:rsid w:val="00DF3E7D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EBA"/>
    <w:rsid w:val="00E11BD4"/>
    <w:rsid w:val="00E1233A"/>
    <w:rsid w:val="00E13C31"/>
    <w:rsid w:val="00E151B5"/>
    <w:rsid w:val="00E1548F"/>
    <w:rsid w:val="00E20BA0"/>
    <w:rsid w:val="00E20EAE"/>
    <w:rsid w:val="00E22C62"/>
    <w:rsid w:val="00E238C6"/>
    <w:rsid w:val="00E23E2C"/>
    <w:rsid w:val="00E23F9B"/>
    <w:rsid w:val="00E24DDA"/>
    <w:rsid w:val="00E254C5"/>
    <w:rsid w:val="00E2550A"/>
    <w:rsid w:val="00E25606"/>
    <w:rsid w:val="00E25E3A"/>
    <w:rsid w:val="00E26D86"/>
    <w:rsid w:val="00E2777A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5F8"/>
    <w:rsid w:val="00E43668"/>
    <w:rsid w:val="00E44FC4"/>
    <w:rsid w:val="00E4570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440B"/>
    <w:rsid w:val="00E7553B"/>
    <w:rsid w:val="00E76CAF"/>
    <w:rsid w:val="00E76D2F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6D6F"/>
    <w:rsid w:val="00E8761D"/>
    <w:rsid w:val="00E87AA6"/>
    <w:rsid w:val="00E90851"/>
    <w:rsid w:val="00E93610"/>
    <w:rsid w:val="00E940B7"/>
    <w:rsid w:val="00E95016"/>
    <w:rsid w:val="00E9651D"/>
    <w:rsid w:val="00E969F5"/>
    <w:rsid w:val="00E96E4A"/>
    <w:rsid w:val="00E96EC1"/>
    <w:rsid w:val="00E97A98"/>
    <w:rsid w:val="00EA157B"/>
    <w:rsid w:val="00EA1E6A"/>
    <w:rsid w:val="00EA1F42"/>
    <w:rsid w:val="00EA299A"/>
    <w:rsid w:val="00EA3082"/>
    <w:rsid w:val="00EA33E4"/>
    <w:rsid w:val="00EA42BC"/>
    <w:rsid w:val="00EA499B"/>
    <w:rsid w:val="00EA4A1D"/>
    <w:rsid w:val="00EA6E12"/>
    <w:rsid w:val="00EB2A29"/>
    <w:rsid w:val="00EB34E1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5D7"/>
    <w:rsid w:val="00EC5B9E"/>
    <w:rsid w:val="00EC6E67"/>
    <w:rsid w:val="00EC7167"/>
    <w:rsid w:val="00EC7172"/>
    <w:rsid w:val="00EC7E52"/>
    <w:rsid w:val="00ED2706"/>
    <w:rsid w:val="00ED390A"/>
    <w:rsid w:val="00ED39E5"/>
    <w:rsid w:val="00ED3B09"/>
    <w:rsid w:val="00ED3D05"/>
    <w:rsid w:val="00ED3FAC"/>
    <w:rsid w:val="00ED550F"/>
    <w:rsid w:val="00ED5CAE"/>
    <w:rsid w:val="00ED7492"/>
    <w:rsid w:val="00EE0E11"/>
    <w:rsid w:val="00EE2180"/>
    <w:rsid w:val="00EE2967"/>
    <w:rsid w:val="00EE2A0C"/>
    <w:rsid w:val="00EE2EF2"/>
    <w:rsid w:val="00EE3646"/>
    <w:rsid w:val="00EE3E56"/>
    <w:rsid w:val="00EE4F9D"/>
    <w:rsid w:val="00EE57CC"/>
    <w:rsid w:val="00EE65CA"/>
    <w:rsid w:val="00EE755B"/>
    <w:rsid w:val="00EE7772"/>
    <w:rsid w:val="00EF0D5C"/>
    <w:rsid w:val="00EF13B7"/>
    <w:rsid w:val="00EF17FF"/>
    <w:rsid w:val="00EF18A4"/>
    <w:rsid w:val="00EF1E38"/>
    <w:rsid w:val="00EF2985"/>
    <w:rsid w:val="00EF35DD"/>
    <w:rsid w:val="00EF51A5"/>
    <w:rsid w:val="00EF566F"/>
    <w:rsid w:val="00EF5D69"/>
    <w:rsid w:val="00EF7449"/>
    <w:rsid w:val="00F00AB1"/>
    <w:rsid w:val="00F010F7"/>
    <w:rsid w:val="00F01845"/>
    <w:rsid w:val="00F02D71"/>
    <w:rsid w:val="00F04452"/>
    <w:rsid w:val="00F06FBF"/>
    <w:rsid w:val="00F10440"/>
    <w:rsid w:val="00F10460"/>
    <w:rsid w:val="00F11057"/>
    <w:rsid w:val="00F11F9A"/>
    <w:rsid w:val="00F131DF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0943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2EC4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126"/>
    <w:rsid w:val="00F7254C"/>
    <w:rsid w:val="00F74A14"/>
    <w:rsid w:val="00F74BAE"/>
    <w:rsid w:val="00F74E3E"/>
    <w:rsid w:val="00F7516B"/>
    <w:rsid w:val="00F76619"/>
    <w:rsid w:val="00F7692B"/>
    <w:rsid w:val="00F776FC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2DFD"/>
    <w:rsid w:val="00FA32D5"/>
    <w:rsid w:val="00FA33D3"/>
    <w:rsid w:val="00FA35D2"/>
    <w:rsid w:val="00FA38D1"/>
    <w:rsid w:val="00FB182B"/>
    <w:rsid w:val="00FB19AF"/>
    <w:rsid w:val="00FB25CE"/>
    <w:rsid w:val="00FB38A5"/>
    <w:rsid w:val="00FB402E"/>
    <w:rsid w:val="00FB4373"/>
    <w:rsid w:val="00FB6A22"/>
    <w:rsid w:val="00FB7ED6"/>
    <w:rsid w:val="00FC0075"/>
    <w:rsid w:val="00FC2BC6"/>
    <w:rsid w:val="00FC3079"/>
    <w:rsid w:val="00FC325F"/>
    <w:rsid w:val="00FC343C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D6C92"/>
    <w:rsid w:val="00FE02D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910780"/>
  <w15:docId w15:val="{D9B50535-8AE1-4DBB-B7AA-1B1F546A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аголовок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BFFB2-5020-47B1-9D50-324C8C0C3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4511</TotalTime>
  <Pages>4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User</cp:lastModifiedBy>
  <cp:revision>524</cp:revision>
  <cp:lastPrinted>2025-05-26T08:54:00Z</cp:lastPrinted>
  <dcterms:created xsi:type="dcterms:W3CDTF">2018-11-15T11:46:00Z</dcterms:created>
  <dcterms:modified xsi:type="dcterms:W3CDTF">2025-06-10T08:02:00Z</dcterms:modified>
</cp:coreProperties>
</file>